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90F" w:rsidRPr="0059590F" w:rsidRDefault="0059590F" w:rsidP="005959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Субсиди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595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оплату жилищно-коммунальных услуг</w:t>
      </w:r>
    </w:p>
    <w:p w:rsidR="0059590F" w:rsidRDefault="0059590F" w:rsidP="005959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9590F" w:rsidRPr="0059590F" w:rsidRDefault="0059590F" w:rsidP="005959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590F">
        <w:rPr>
          <w:rStyle w:val="a4"/>
          <w:sz w:val="28"/>
          <w:szCs w:val="28"/>
        </w:rPr>
        <w:t>Право на субсидию имеют:</w:t>
      </w:r>
    </w:p>
    <w:p w:rsidR="0059590F" w:rsidRPr="0059590F" w:rsidRDefault="0059590F" w:rsidP="005959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590F">
        <w:rPr>
          <w:sz w:val="28"/>
          <w:szCs w:val="28"/>
        </w:rPr>
        <w:t>Пользователи жилых помещений государственного и муниципального жилищного фондов;</w:t>
      </w:r>
    </w:p>
    <w:p w:rsidR="0059590F" w:rsidRPr="0059590F" w:rsidRDefault="0059590F" w:rsidP="005959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590F">
        <w:rPr>
          <w:sz w:val="28"/>
          <w:szCs w:val="28"/>
        </w:rPr>
        <w:t>Наниматели по договорам найма жилых помещений частного жилищного фонда;</w:t>
      </w:r>
    </w:p>
    <w:p w:rsidR="0059590F" w:rsidRPr="0059590F" w:rsidRDefault="0059590F" w:rsidP="005959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590F">
        <w:rPr>
          <w:sz w:val="28"/>
          <w:szCs w:val="28"/>
        </w:rPr>
        <w:t>Члены жилищных кооперативов;</w:t>
      </w:r>
    </w:p>
    <w:p w:rsidR="0059590F" w:rsidRDefault="0059590F" w:rsidP="005959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590F">
        <w:rPr>
          <w:sz w:val="28"/>
          <w:szCs w:val="28"/>
        </w:rPr>
        <w:t>Собственники жилых помещений (квартиры, жилого дома, части квартиры или жилого дома).</w:t>
      </w:r>
    </w:p>
    <w:p w:rsidR="0059590F" w:rsidRPr="0059590F" w:rsidRDefault="0059590F" w:rsidP="005959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9590F" w:rsidRPr="0059590F" w:rsidRDefault="0059590F" w:rsidP="005959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590F">
        <w:rPr>
          <w:rStyle w:val="a4"/>
          <w:sz w:val="28"/>
          <w:szCs w:val="28"/>
        </w:rPr>
        <w:t>Субсидия предоставляется заявителю при одновременном его соответствии следующим условиям:</w:t>
      </w:r>
    </w:p>
    <w:p w:rsidR="0059590F" w:rsidRPr="0059590F" w:rsidRDefault="0059590F" w:rsidP="005959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9590F">
        <w:rPr>
          <w:sz w:val="28"/>
          <w:szCs w:val="28"/>
        </w:rPr>
        <w:t>Наличие гражданства российской Федерации или распространении на иностранного гражданина соответствующего международного договора РФ;</w:t>
      </w:r>
    </w:p>
    <w:p w:rsidR="0059590F" w:rsidRPr="0059590F" w:rsidRDefault="0059590F" w:rsidP="005959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9590F">
        <w:rPr>
          <w:sz w:val="28"/>
          <w:szCs w:val="28"/>
        </w:rPr>
        <w:t>Наличие основания пользования заявителем жилым помещением;</w:t>
      </w:r>
    </w:p>
    <w:p w:rsidR="0059590F" w:rsidRPr="0059590F" w:rsidRDefault="0059590F" w:rsidP="005959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9590F">
        <w:rPr>
          <w:sz w:val="28"/>
          <w:szCs w:val="28"/>
        </w:rPr>
        <w:t>Наличие регистрационного учета (регистрации) по месту постоянного жительства в жилом помещении, для оплаты которого гражданин обращается за субсидией;</w:t>
      </w:r>
    </w:p>
    <w:p w:rsidR="0059590F" w:rsidRPr="0059590F" w:rsidRDefault="0059590F" w:rsidP="005959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9590F">
        <w:rPr>
          <w:sz w:val="28"/>
          <w:szCs w:val="28"/>
        </w:rPr>
        <w:t xml:space="preserve">Отсутствие задолженности по оплате жилого помещения </w:t>
      </w:r>
      <w:r>
        <w:rPr>
          <w:sz w:val="28"/>
          <w:szCs w:val="28"/>
        </w:rPr>
        <w:t xml:space="preserve">                                     </w:t>
      </w:r>
      <w:r w:rsidRPr="0059590F">
        <w:rPr>
          <w:sz w:val="28"/>
          <w:szCs w:val="28"/>
        </w:rPr>
        <w:t>и коммунальных услуг или заключение и (или) выполнение гражданином соглашений по ее погашению;</w:t>
      </w:r>
    </w:p>
    <w:p w:rsidR="0059590F" w:rsidRPr="0059590F" w:rsidRDefault="0059590F" w:rsidP="005959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590F">
        <w:rPr>
          <w:sz w:val="28"/>
          <w:szCs w:val="28"/>
        </w:rPr>
        <w:t xml:space="preserve">Превышение расходов семьи на оплату жилого помещения </w:t>
      </w:r>
      <w:r>
        <w:rPr>
          <w:sz w:val="28"/>
          <w:szCs w:val="28"/>
        </w:rPr>
        <w:t xml:space="preserve">                                        </w:t>
      </w:r>
      <w:r w:rsidRPr="0059590F">
        <w:rPr>
          <w:sz w:val="28"/>
          <w:szCs w:val="28"/>
        </w:rPr>
        <w:t xml:space="preserve">и коммунальных услуг, исключенных исходя из соответствующего регионального стандарта стоимости жилищно-коммунальных услуг, над суммой, эквивалентной максимально допустимой доле расходов граждан </w:t>
      </w:r>
      <w:r>
        <w:rPr>
          <w:sz w:val="28"/>
          <w:szCs w:val="28"/>
        </w:rPr>
        <w:t xml:space="preserve">                     </w:t>
      </w:r>
      <w:r w:rsidRPr="0059590F">
        <w:rPr>
          <w:sz w:val="28"/>
          <w:szCs w:val="28"/>
        </w:rPr>
        <w:t>на оплату жилого помещения и коммунальных услуг в совокупном доходе семьи.</w:t>
      </w:r>
    </w:p>
    <w:p w:rsidR="0059590F" w:rsidRPr="0059590F" w:rsidRDefault="0059590F" w:rsidP="005959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590F">
        <w:rPr>
          <w:sz w:val="28"/>
          <w:szCs w:val="28"/>
        </w:rPr>
        <w:t>Субсидия предоставляется сроком на 6 месяцев, по окончании которого заявитель должен предоставить необходимый пакет документов для оформления субсидии на новый срок.</w:t>
      </w:r>
    </w:p>
    <w:p w:rsidR="0059590F" w:rsidRPr="0059590F" w:rsidRDefault="0059590F" w:rsidP="005959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590F">
        <w:rPr>
          <w:sz w:val="28"/>
          <w:szCs w:val="28"/>
        </w:rPr>
        <w:t>При предоставлении необходимых документов с 1 по 15 число месяца субсидия предоставляется с 1-го числа текущего месяца, а при предоставлении необходимых документов с 16 числа до конца месяца – субсидия предоставляется с 1-го числа следующего месяца.</w:t>
      </w:r>
    </w:p>
    <w:p w:rsidR="0059590F" w:rsidRPr="0059590F" w:rsidRDefault="0059590F" w:rsidP="005959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590F">
        <w:rPr>
          <w:sz w:val="28"/>
          <w:szCs w:val="28"/>
        </w:rPr>
        <w:t>Копии документов, подтверждающих правовые основания отнесения лиц, проживающих совместно с заявителем по месту жительства, к членам его семьи.</w:t>
      </w:r>
    </w:p>
    <w:p w:rsidR="0059590F" w:rsidRPr="0059590F" w:rsidRDefault="0059590F" w:rsidP="005959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590F">
        <w:rPr>
          <w:sz w:val="28"/>
          <w:szCs w:val="28"/>
        </w:rPr>
        <w:t xml:space="preserve">Копии документов, подтверждающих правовые основания владения </w:t>
      </w:r>
      <w:r>
        <w:rPr>
          <w:sz w:val="28"/>
          <w:szCs w:val="28"/>
        </w:rPr>
        <w:t xml:space="preserve">                </w:t>
      </w:r>
      <w:r w:rsidRPr="0059590F">
        <w:rPr>
          <w:sz w:val="28"/>
          <w:szCs w:val="28"/>
        </w:rPr>
        <w:t>и пользования заявителем жилым помещением, в котором он зарегистрирован по месту постоянного жительства.</w:t>
      </w:r>
    </w:p>
    <w:p w:rsidR="0059590F" w:rsidRPr="0059590F" w:rsidRDefault="0059590F" w:rsidP="005959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590F">
        <w:rPr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жительства.</w:t>
      </w:r>
    </w:p>
    <w:p w:rsidR="0059590F" w:rsidRPr="0059590F" w:rsidRDefault="0059590F" w:rsidP="005959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590F">
        <w:rPr>
          <w:sz w:val="28"/>
          <w:szCs w:val="28"/>
        </w:rPr>
        <w:lastRenderedPageBreak/>
        <w:t>Документы, подтверждающие доходы заявителя и членов его семьи, учитываемые при решении вопросов о предоставлении субсидии.</w:t>
      </w:r>
    </w:p>
    <w:p w:rsidR="0059590F" w:rsidRPr="0059590F" w:rsidRDefault="0059590F" w:rsidP="005959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590F">
        <w:rPr>
          <w:sz w:val="28"/>
          <w:szCs w:val="28"/>
        </w:rPr>
        <w:t>Документы, содержащие сведения о платежах за ЖКУ.</w:t>
      </w:r>
    </w:p>
    <w:p w:rsidR="0059590F" w:rsidRPr="0059590F" w:rsidRDefault="0059590F" w:rsidP="005959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590F">
        <w:rPr>
          <w:sz w:val="28"/>
          <w:szCs w:val="28"/>
        </w:rPr>
        <w:t>Копии документов, подтверждающих право заявителя и членов его семьи на льготы, меры социальной поддержки, компенсации по оплате жилого помещения и коммунальных услуг.</w:t>
      </w:r>
    </w:p>
    <w:p w:rsidR="0059590F" w:rsidRPr="0059590F" w:rsidRDefault="0059590F" w:rsidP="005959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590F">
        <w:rPr>
          <w:sz w:val="28"/>
          <w:szCs w:val="28"/>
        </w:rPr>
        <w:t xml:space="preserve">Копии документов, удостоверяющих принадлежность заявителя </w:t>
      </w:r>
      <w:r>
        <w:rPr>
          <w:sz w:val="28"/>
          <w:szCs w:val="28"/>
        </w:rPr>
        <w:t xml:space="preserve">                </w:t>
      </w:r>
      <w:r w:rsidRPr="0059590F">
        <w:rPr>
          <w:sz w:val="28"/>
          <w:szCs w:val="28"/>
        </w:rPr>
        <w:t>и членов его семьи к гражданству РФ и государства, с которым РФ заключен международный до</w:t>
      </w:r>
      <w:r>
        <w:rPr>
          <w:sz w:val="28"/>
          <w:szCs w:val="28"/>
        </w:rPr>
        <w:t>говор, в соответствии с которым</w:t>
      </w:r>
      <w:bookmarkStart w:id="0" w:name="_GoBack"/>
      <w:bookmarkEnd w:id="0"/>
      <w:r w:rsidRPr="0059590F">
        <w:rPr>
          <w:sz w:val="28"/>
          <w:szCs w:val="28"/>
        </w:rPr>
        <w:t xml:space="preserve"> предусмотрено предоставление субсидий на оплату жилого помещения и коммунальных услуг.</w:t>
      </w:r>
    </w:p>
    <w:p w:rsidR="00451EA2" w:rsidRPr="0059590F" w:rsidRDefault="00451EA2" w:rsidP="0059590F">
      <w:pPr>
        <w:spacing w:after="0" w:line="240" w:lineRule="auto"/>
        <w:jc w:val="both"/>
        <w:rPr>
          <w:sz w:val="28"/>
          <w:szCs w:val="28"/>
        </w:rPr>
      </w:pPr>
    </w:p>
    <w:sectPr w:rsidR="00451EA2" w:rsidRPr="00595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95"/>
    <w:rsid w:val="00451EA2"/>
    <w:rsid w:val="004B5895"/>
    <w:rsid w:val="0059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A393E-109A-46FC-AD10-F6BDE245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Kuzubova</dc:creator>
  <cp:keywords/>
  <dc:description/>
  <cp:lastModifiedBy>Kuzubova</cp:lastModifiedBy>
  <cp:revision>2</cp:revision>
  <dcterms:created xsi:type="dcterms:W3CDTF">2020-12-04T11:52:00Z</dcterms:created>
  <dcterms:modified xsi:type="dcterms:W3CDTF">2020-12-04T11:55:00Z</dcterms:modified>
</cp:coreProperties>
</file>