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  <w:outlineLvl w:val="0"/>
      </w:pPr>
      <w:r w:rsidRPr="0063423B">
        <w:t>Утверждена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Указом Президента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Российской Федерации</w:t>
      </w:r>
    </w:p>
    <w:p w:rsidR="0063423B" w:rsidRDefault="0063423B" w:rsidP="006342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63423B">
        <w:t>от 23 июня 2014 г. N 460</w:t>
      </w:r>
    </w:p>
    <w:p w:rsidR="00CB73BA" w:rsidRDefault="00CB73BA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18"/>
        <w:gridCol w:w="140"/>
        <w:gridCol w:w="562"/>
        <w:gridCol w:w="593"/>
        <w:gridCol w:w="532"/>
        <w:gridCol w:w="356"/>
        <w:gridCol w:w="490"/>
        <w:gridCol w:w="356"/>
        <w:gridCol w:w="911"/>
        <w:gridCol w:w="563"/>
        <w:gridCol w:w="496"/>
        <w:gridCol w:w="431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776A" w:rsidRPr="0019776A" w:rsidRDefault="00C102CD" w:rsidP="00374972">
            <w:pPr>
              <w:jc w:val="center"/>
              <w:rPr>
                <w:sz w:val="20"/>
                <w:szCs w:val="20"/>
              </w:rPr>
            </w:pPr>
            <w:proofErr w:type="gramStart"/>
            <w:r w:rsidRPr="0019776A">
              <w:rPr>
                <w:sz w:val="20"/>
                <w:szCs w:val="20"/>
              </w:rPr>
              <w:t xml:space="preserve">(указывается наименование кадрового подразделения </w:t>
            </w:r>
            <w:r w:rsidR="006638A3">
              <w:rPr>
                <w:sz w:val="20"/>
                <w:szCs w:val="20"/>
              </w:rPr>
              <w:t xml:space="preserve">федерального </w:t>
            </w:r>
            <w:proofErr w:type="gramEnd"/>
          </w:p>
          <w:p w:rsidR="00C102CD" w:rsidRPr="004560BA" w:rsidRDefault="0019776A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9776A">
              <w:rPr>
                <w:sz w:val="20"/>
                <w:szCs w:val="20"/>
              </w:rPr>
              <w:t>государственного органа</w:t>
            </w:r>
            <w:r w:rsidR="00C102CD" w:rsidRPr="0019776A">
              <w:rPr>
                <w:sz w:val="20"/>
                <w:szCs w:val="20"/>
              </w:rPr>
              <w:t>, иного органа или организации)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  <w:proofErr w:type="gramEnd"/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зарегистрированный</w:t>
            </w:r>
            <w:proofErr w:type="gramEnd"/>
            <w:r w:rsidRPr="004560BA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4B29D0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своих</w:t>
            </w:r>
            <w:r w:rsidR="0017655D">
              <w:rPr>
                <w:sz w:val="28"/>
                <w:szCs w:val="28"/>
              </w:rPr>
              <w:t>,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proofErr w:type="gramStart"/>
            <w:r w:rsidR="00EE4BE4">
              <w:t>нужное</w:t>
            </w:r>
            <w:proofErr w:type="gramEnd"/>
            <w:r w:rsidR="00EE4BE4">
              <w:t xml:space="preserve">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 xml:space="preserve">(в </w:t>
            </w:r>
            <w:proofErr w:type="gramStart"/>
            <w:r w:rsidRPr="004560BA">
              <w:rPr>
                <w:sz w:val="20"/>
                <w:szCs w:val="20"/>
              </w:rPr>
              <w:t>случае</w:t>
            </w:r>
            <w:proofErr w:type="gramEnd"/>
            <w:r w:rsidRPr="004560BA">
              <w:rPr>
                <w:sz w:val="20"/>
                <w:szCs w:val="20"/>
              </w:rPr>
              <w:t xml:space="preserve">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4560BA">
              <w:rPr>
                <w:sz w:val="28"/>
                <w:szCs w:val="28"/>
              </w:rPr>
              <w:t>г</w:t>
            </w:r>
            <w:proofErr w:type="gramEnd"/>
            <w:r w:rsidRPr="004560BA">
              <w:rPr>
                <w:sz w:val="28"/>
                <w:szCs w:val="28"/>
              </w:rPr>
              <w:t>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З</w:t>
            </w:r>
            <w:proofErr w:type="gramEnd"/>
            <w:r w:rsidRPr="00F658DD">
              <w:rPr>
                <w:rFonts w:ascii="Times New Roman" w:hAnsi="Times New Roman" w:cs="Times New Roman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5653C4">
              <w:rPr>
                <w:rFonts w:ascii="Times New Roman" w:hAnsi="Times New Roman" w:cs="Times New Roman"/>
              </w:rPr>
              <w:t>.</w:t>
            </w:r>
            <w:r w:rsidR="005210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вкладов в </w:t>
            </w:r>
            <w:proofErr w:type="gramStart"/>
            <w:r>
              <w:t>банках</w:t>
            </w:r>
            <w:proofErr w:type="gramEnd"/>
            <w:r>
              <w:t xml:space="preserve">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ценных бумаг и долей участия в коммерческих </w:t>
            </w:r>
            <w:proofErr w:type="gramStart"/>
            <w:r>
              <w:t>организациях</w:t>
            </w:r>
            <w:proofErr w:type="gramEnd"/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У</w:t>
            </w:r>
            <w:proofErr w:type="gramEnd"/>
            <w:r w:rsidRPr="00D30A3E">
              <w:rPr>
                <w:sz w:val="22"/>
                <w:szCs w:val="22"/>
              </w:rPr>
              <w:t xml:space="preserve">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Pr="00F65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 xml:space="preserve">О </w:t>
            </w:r>
            <w:proofErr w:type="gramStart"/>
            <w:r w:rsidRPr="00F658DD">
              <w:rPr>
                <w:sz w:val="22"/>
                <w:szCs w:val="22"/>
              </w:rPr>
              <w:t>контроле за</w:t>
            </w:r>
            <w:proofErr w:type="gramEnd"/>
            <w:r w:rsidRPr="00F658DD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>У</w:t>
            </w:r>
            <w:proofErr w:type="gramEnd"/>
            <w:r w:rsidRPr="00F658DD">
              <w:rPr>
                <w:sz w:val="22"/>
                <w:szCs w:val="22"/>
              </w:rPr>
              <w:t xml:space="preserve">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lastRenderedPageBreak/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gramStart"/>
            <w:r w:rsidRPr="00BE5D94">
              <w:t>п</w:t>
            </w:r>
            <w:proofErr w:type="gramEnd"/>
            <w:r w:rsidRPr="00BE5D94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7C7CBD">
              <w:rPr>
                <w:sz w:val="22"/>
                <w:szCs w:val="22"/>
              </w:rPr>
              <w:t> У</w:t>
            </w:r>
            <w:proofErr w:type="gramEnd"/>
            <w:r w:rsidRPr="007C7CBD">
              <w:rPr>
                <w:sz w:val="22"/>
                <w:szCs w:val="22"/>
              </w:rPr>
              <w:t>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</w:r>
            <w:proofErr w:type="gramStart"/>
            <w:r w:rsidRPr="00BE5D94">
              <w:t>п</w:t>
            </w:r>
            <w:proofErr w:type="gramEnd"/>
            <w:r w:rsidRPr="00BE5D94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  <w:r>
              <w:t xml:space="preserve"> 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 xml:space="preserve">Доля участия выражается в </w:t>
            </w:r>
            <w:proofErr w:type="gramStart"/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процентах</w:t>
            </w:r>
            <w:proofErr w:type="gramEnd"/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 xml:space="preserve">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0" w:name="Par620"/>
      <w:bookmarkStart w:id="1" w:name="Par621"/>
      <w:bookmarkEnd w:id="0"/>
      <w:bookmarkEnd w:id="1"/>
      <w:r>
        <w:rPr>
          <w:b/>
          <w:bCs/>
        </w:rPr>
        <w:lastRenderedPageBreak/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</w:t>
      </w:r>
      <w:r w:rsidRPr="00D31BA2">
        <w:t xml:space="preserve"> </w:t>
      </w:r>
      <w:r w:rsidR="00D31BA2" w:rsidRPr="00D31BA2">
        <w:t>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</w:t>
      </w:r>
      <w:r w:rsidR="00D31BA2">
        <w:t xml:space="preserve">                    </w:t>
      </w:r>
      <w:r w:rsidRPr="00D31BA2">
        <w:t>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</w:t>
      </w:r>
      <w:proofErr w:type="gramStart"/>
      <w:r w:rsidR="00A0368A">
        <w:rPr>
          <w:b/>
          <w:bCs/>
        </w:rPr>
        <w:t>пользовании</w:t>
      </w:r>
      <w:proofErr w:type="gramEnd"/>
      <w:r w:rsidR="00A0368A">
        <w:rPr>
          <w:b/>
          <w:bCs/>
        </w:rPr>
        <w:t xml:space="preserve">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r w:rsidR="00A0368A">
        <w:rPr>
          <w:b/>
          <w:bCs/>
        </w:rPr>
        <w:t xml:space="preserve">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Start"/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247" w:rsidRDefault="00874247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5C52" w:rsidRPr="00C65C52" w:rsidRDefault="00C65C52" w:rsidP="00C65C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C52">
        <w:rPr>
          <w:rFonts w:ascii="Times New Roman" w:hAnsi="Times New Roman" w:cs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65C52" w:rsidRPr="00C65C52" w:rsidRDefault="00C65C52" w:rsidP="00C65C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830"/>
      </w:tblGrid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C65C52" w:rsidRPr="00C65C52" w:rsidRDefault="00C65C52" w:rsidP="00C65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C65C5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830" w:type="dxa"/>
          </w:tcPr>
          <w:p w:rsidR="00C65C52" w:rsidRPr="00C65C52" w:rsidRDefault="00C65C52" w:rsidP="00C65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C65C5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52" w:rsidRPr="00C65C52" w:rsidTr="00874247">
        <w:tc>
          <w:tcPr>
            <w:tcW w:w="680" w:type="dxa"/>
          </w:tcPr>
          <w:p w:rsidR="00C65C52" w:rsidRPr="00C65C52" w:rsidRDefault="00C65C52" w:rsidP="00D72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65C52" w:rsidRPr="00C65C52" w:rsidRDefault="00C65C52" w:rsidP="00D72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52" w:rsidRPr="00C65C52" w:rsidRDefault="00C65C52" w:rsidP="00C65C52">
      <w:pPr>
        <w:pStyle w:val="ConsPlusNormal"/>
        <w:jc w:val="both"/>
        <w:rPr>
          <w:rFonts w:ascii="Times New Roman" w:hAnsi="Times New Roman" w:cs="Times New Roman"/>
        </w:rPr>
      </w:pPr>
    </w:p>
    <w:p w:rsidR="00C65C52" w:rsidRPr="00C65C52" w:rsidRDefault="00C65C52" w:rsidP="00C65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______________________</w:t>
      </w:r>
    </w:p>
    <w:p w:rsidR="00C65C52" w:rsidRPr="00C65C52" w:rsidRDefault="00C65C52" w:rsidP="00C6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54"/>
      <w:bookmarkEnd w:id="3"/>
      <w:r>
        <w:rPr>
          <w:rFonts w:ascii="Times New Roman" w:hAnsi="Times New Roman" w:cs="Times New Roman"/>
          <w:sz w:val="22"/>
          <w:vertAlign w:val="superscript"/>
        </w:rPr>
        <w:t>1</w:t>
      </w:r>
      <w:proofErr w:type="gramStart"/>
      <w:r w:rsidRPr="00C65C52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65C52">
        <w:rPr>
          <w:rFonts w:ascii="Times New Roman" w:hAnsi="Times New Roman" w:cs="Times New Roman"/>
          <w:sz w:val="22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65C52" w:rsidRPr="00C65C52" w:rsidRDefault="00C65C52" w:rsidP="00C65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55"/>
      <w:bookmarkEnd w:id="4"/>
      <w:r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Pr="00C65C52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C65C52">
        <w:rPr>
          <w:rFonts w:ascii="Times New Roman" w:hAnsi="Times New Roman" w:cs="Times New Roman"/>
          <w:sz w:val="22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C65C52" w:rsidRDefault="003F3CD9" w:rsidP="00C65C52">
      <w:pPr>
        <w:spacing w:before="600" w:after="240"/>
        <w:ind w:firstLine="567"/>
      </w:pPr>
      <w:r>
        <w:rPr>
          <w:b/>
          <w:szCs w:val="28"/>
        </w:rPr>
        <w:tab/>
      </w:r>
      <w:r w:rsidR="00C65C5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C65C52" w:rsidTr="00D728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52" w:rsidRDefault="00C65C52" w:rsidP="00D72883">
            <w:pPr>
              <w:jc w:val="center"/>
            </w:pPr>
          </w:p>
        </w:tc>
      </w:tr>
      <w:tr w:rsidR="00C65C52" w:rsidTr="00D728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C52" w:rsidRDefault="00C65C52" w:rsidP="00D72883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65C52" w:rsidRPr="002B145C" w:rsidRDefault="00C65C52" w:rsidP="00D72883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C65C52" w:rsidRDefault="00C65C52" w:rsidP="00C65C52">
      <w:pPr>
        <w:spacing w:before="240"/>
      </w:pPr>
    </w:p>
    <w:p w:rsidR="00C65C52" w:rsidRDefault="00C65C52" w:rsidP="00C65C5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>
        <w:rPr>
          <w:sz w:val="22"/>
          <w:szCs w:val="22"/>
        </w:rPr>
        <w:br/>
      </w: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sectPr w:rsidR="00192BBF" w:rsidSect="00E05B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E5" w:rsidRDefault="009B47E5">
      <w:r>
        <w:separator/>
      </w:r>
    </w:p>
  </w:endnote>
  <w:endnote w:type="continuationSeparator" w:id="0">
    <w:p w:rsidR="009B47E5" w:rsidRDefault="009B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8E32A2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63423B" w:rsidP="00FC01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E5" w:rsidRDefault="009B47E5">
      <w:r>
        <w:separator/>
      </w:r>
    </w:p>
  </w:footnote>
  <w:footnote w:type="continuationSeparator" w:id="0">
    <w:p w:rsidR="009B47E5" w:rsidRDefault="009B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8E32A2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Default="00F52D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247">
      <w:rPr>
        <w:noProof/>
      </w:rPr>
      <w:t>11</w:t>
    </w:r>
    <w:r>
      <w:rPr>
        <w:noProof/>
      </w:rPr>
      <w:fldChar w:fldCharType="end"/>
    </w:r>
  </w:p>
  <w:p w:rsidR="0063423B" w:rsidRDefault="0063423B" w:rsidP="00D14FF6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3B60"/>
    <w:rsid w:val="0005452D"/>
    <w:rsid w:val="000555FF"/>
    <w:rsid w:val="000561BA"/>
    <w:rsid w:val="0005755C"/>
    <w:rsid w:val="00061867"/>
    <w:rsid w:val="00062F15"/>
    <w:rsid w:val="00063602"/>
    <w:rsid w:val="00064DB8"/>
    <w:rsid w:val="00065404"/>
    <w:rsid w:val="000658FA"/>
    <w:rsid w:val="00074228"/>
    <w:rsid w:val="000760A8"/>
    <w:rsid w:val="00076B2E"/>
    <w:rsid w:val="000803B8"/>
    <w:rsid w:val="00082CE5"/>
    <w:rsid w:val="00082E69"/>
    <w:rsid w:val="0008788A"/>
    <w:rsid w:val="0009037D"/>
    <w:rsid w:val="00090A37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5D"/>
    <w:rsid w:val="0017658F"/>
    <w:rsid w:val="00177606"/>
    <w:rsid w:val="00177B71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5D2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9D0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25DB"/>
    <w:rsid w:val="00563A83"/>
    <w:rsid w:val="00564E3F"/>
    <w:rsid w:val="005653C4"/>
    <w:rsid w:val="00565A26"/>
    <w:rsid w:val="00570702"/>
    <w:rsid w:val="00570FE8"/>
    <w:rsid w:val="0057145F"/>
    <w:rsid w:val="00574199"/>
    <w:rsid w:val="00575C69"/>
    <w:rsid w:val="00580F3D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32A4"/>
    <w:rsid w:val="005F5787"/>
    <w:rsid w:val="005F6A8D"/>
    <w:rsid w:val="00602CBD"/>
    <w:rsid w:val="006048AE"/>
    <w:rsid w:val="00605882"/>
    <w:rsid w:val="00607185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4247"/>
    <w:rsid w:val="00875829"/>
    <w:rsid w:val="00876EFB"/>
    <w:rsid w:val="0088030F"/>
    <w:rsid w:val="00880B19"/>
    <w:rsid w:val="00883F4C"/>
    <w:rsid w:val="00886135"/>
    <w:rsid w:val="00887283"/>
    <w:rsid w:val="008874C5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293F"/>
    <w:rsid w:val="008D2999"/>
    <w:rsid w:val="008D59F6"/>
    <w:rsid w:val="008E0188"/>
    <w:rsid w:val="008E0D48"/>
    <w:rsid w:val="008E1222"/>
    <w:rsid w:val="008E32A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7E5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CD5"/>
    <w:rsid w:val="00A6479D"/>
    <w:rsid w:val="00A6597C"/>
    <w:rsid w:val="00A66D7A"/>
    <w:rsid w:val="00A6709A"/>
    <w:rsid w:val="00A710C6"/>
    <w:rsid w:val="00A711F0"/>
    <w:rsid w:val="00A720CD"/>
    <w:rsid w:val="00A748FA"/>
    <w:rsid w:val="00A74A3D"/>
    <w:rsid w:val="00A7774F"/>
    <w:rsid w:val="00A80364"/>
    <w:rsid w:val="00A82305"/>
    <w:rsid w:val="00A868B1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6728"/>
    <w:rsid w:val="00AD6E3A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DF3"/>
    <w:rsid w:val="00C50F8A"/>
    <w:rsid w:val="00C5143D"/>
    <w:rsid w:val="00C526EC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5C52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1CB6"/>
    <w:rsid w:val="00F12AEA"/>
    <w:rsid w:val="00F13FFF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2D57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5090-1397-4DBB-A4DE-47B782B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Парахина Наталья Федоровна</cp:lastModifiedBy>
  <cp:revision>2</cp:revision>
  <cp:lastPrinted>2014-12-29T07:59:00Z</cp:lastPrinted>
  <dcterms:created xsi:type="dcterms:W3CDTF">2017-11-08T08:22:00Z</dcterms:created>
  <dcterms:modified xsi:type="dcterms:W3CDTF">2017-11-08T08:22:00Z</dcterms:modified>
</cp:coreProperties>
</file>